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18F" w:rsidRPr="00A33BB9" w:rsidRDefault="00193EC3" w:rsidP="00A33BB9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3BB9">
        <w:rPr>
          <w:rFonts w:ascii="Times New Roman" w:hAnsi="Times New Roman" w:cs="Times New Roman"/>
          <w:b/>
          <w:sz w:val="28"/>
          <w:szCs w:val="24"/>
        </w:rPr>
        <w:t>A</w:t>
      </w:r>
      <w:r w:rsidR="002D2304" w:rsidRPr="00A33BB9">
        <w:rPr>
          <w:rFonts w:ascii="Times New Roman" w:hAnsi="Times New Roman" w:cs="Times New Roman"/>
          <w:b/>
          <w:sz w:val="28"/>
          <w:szCs w:val="24"/>
        </w:rPr>
        <w:t xml:space="preserve">rtificial Intelligence on Fashion and Textiles </w:t>
      </w:r>
      <w:r w:rsidR="002D2304" w:rsidRPr="00A33BB9">
        <w:rPr>
          <w:rFonts w:ascii="Times New Roman" w:hAnsi="Times New Roman" w:cs="Times New Roman" w:hint="eastAsia"/>
          <w:b/>
          <w:sz w:val="28"/>
          <w:szCs w:val="24"/>
        </w:rPr>
        <w:t>(</w:t>
      </w:r>
      <w:r w:rsidR="002D2304" w:rsidRPr="00A33BB9">
        <w:rPr>
          <w:rFonts w:ascii="Times New Roman" w:hAnsi="Times New Roman" w:cs="Times New Roman"/>
          <w:b/>
          <w:sz w:val="28"/>
          <w:szCs w:val="24"/>
        </w:rPr>
        <w:t>2024</w:t>
      </w:r>
      <w:r w:rsidR="002D2304" w:rsidRPr="00A33BB9">
        <w:rPr>
          <w:rFonts w:ascii="Times New Roman" w:eastAsia="宋体" w:hAnsi="Times New Roman" w:cs="Times New Roman"/>
          <w:b/>
          <w:sz w:val="28"/>
          <w:szCs w:val="24"/>
        </w:rPr>
        <w:t>－</w:t>
      </w:r>
      <w:r w:rsidR="002D2304" w:rsidRPr="00A33BB9">
        <w:rPr>
          <w:rFonts w:ascii="Times New Roman" w:hAnsi="Times New Roman" w:cs="Times New Roman"/>
          <w:b/>
          <w:sz w:val="28"/>
          <w:szCs w:val="24"/>
        </w:rPr>
        <w:t>2025</w:t>
      </w:r>
      <w:r w:rsidR="002D2304" w:rsidRPr="00A33BB9">
        <w:rPr>
          <w:rFonts w:ascii="Times New Roman" w:hAnsi="Times New Roman" w:cs="Times New Roman" w:hint="eastAsia"/>
          <w:b/>
          <w:sz w:val="28"/>
          <w:szCs w:val="24"/>
        </w:rPr>
        <w:t>)</w:t>
      </w:r>
    </w:p>
    <w:p w:rsidR="00193EC3" w:rsidRPr="00D64EAA" w:rsidRDefault="00193EC3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502C42" w:rsidRPr="00A33BB9" w:rsidRDefault="001C1B6E" w:rsidP="00A33BB9">
      <w:pPr>
        <w:pStyle w:val="a7"/>
        <w:numPr>
          <w:ilvl w:val="0"/>
          <w:numId w:val="5"/>
        </w:numPr>
        <w:spacing w:line="300" w:lineRule="auto"/>
        <w:ind w:firstLineChars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02C42" w:rsidRPr="00A33BB9">
          <w:rPr>
            <w:rStyle w:val="a5"/>
            <w:rFonts w:ascii="Times New Roman" w:hAnsi="Times New Roman" w:cs="Times New Roman"/>
            <w:sz w:val="24"/>
            <w:szCs w:val="24"/>
          </w:rPr>
          <w:t xml:space="preserve">A </w:t>
        </w:r>
        <w:r w:rsidR="00502C42" w:rsidRPr="00A33BB9">
          <w:rPr>
            <w:rStyle w:val="a5"/>
            <w:rFonts w:ascii="Times New Roman" w:hAnsi="Times New Roman" w:cs="Times New Roman" w:hint="eastAsia"/>
            <w:sz w:val="24"/>
            <w:szCs w:val="24"/>
          </w:rPr>
          <w:t>R</w:t>
        </w:r>
        <w:r w:rsidR="00502C42" w:rsidRPr="00A33BB9">
          <w:rPr>
            <w:rStyle w:val="a5"/>
            <w:rFonts w:ascii="Times New Roman" w:hAnsi="Times New Roman" w:cs="Times New Roman"/>
            <w:sz w:val="24"/>
            <w:szCs w:val="24"/>
          </w:rPr>
          <w:t>eal-Time Detection Method for Fashion Necklines Based on Deep Learning</w:t>
        </w:r>
      </w:hyperlink>
    </w:p>
    <w:p w:rsidR="00543455" w:rsidRPr="00D64EAA" w:rsidRDefault="00A33BB9" w:rsidP="005E4D5D">
      <w:pPr>
        <w:spacing w:line="300" w:lineRule="auto"/>
        <w:rPr>
          <w:rStyle w:val="abstract-text"/>
          <w:rFonts w:ascii="Times New Roman" w:hAnsi="Times New Roman" w:cs="Times New Roman"/>
          <w:sz w:val="24"/>
          <w:szCs w:val="24"/>
        </w:rPr>
      </w:pPr>
      <w:r w:rsidRPr="00D64EAA">
        <w:rPr>
          <w:rFonts w:ascii="Times New Roman" w:hAnsi="Times New Roman" w:cs="Times New Roman"/>
          <w:sz w:val="24"/>
          <w:szCs w:val="24"/>
        </w:rPr>
        <w:t xml:space="preserve">Citation: </w:t>
      </w:r>
      <w:r w:rsidR="00502C42" w:rsidRPr="00D64EAA">
        <w:rPr>
          <w:rFonts w:ascii="Times New Roman" w:hAnsi="Times New Roman" w:cs="Times New Roman"/>
          <w:sz w:val="24"/>
          <w:szCs w:val="24"/>
        </w:rPr>
        <w:t>CHEN C X</w:t>
      </w:r>
      <w:r w:rsidR="00D64EAA">
        <w:rPr>
          <w:rFonts w:ascii="Times New Roman" w:hAnsi="Times New Roman" w:cs="Times New Roman"/>
          <w:sz w:val="24"/>
          <w:szCs w:val="24"/>
        </w:rPr>
        <w:t xml:space="preserve">, </w:t>
      </w:r>
      <w:r w:rsidR="00502C42" w:rsidRPr="00D64EAA">
        <w:rPr>
          <w:rFonts w:ascii="Times New Roman" w:hAnsi="Times New Roman" w:cs="Times New Roman"/>
          <w:sz w:val="24"/>
          <w:szCs w:val="24"/>
        </w:rPr>
        <w:t>JIANG L X</w:t>
      </w:r>
      <w:r w:rsidR="00D64EAA">
        <w:rPr>
          <w:rFonts w:ascii="Times New Roman" w:hAnsi="Times New Roman" w:cs="Times New Roman" w:hint="eastAsia"/>
          <w:sz w:val="24"/>
          <w:szCs w:val="24"/>
        </w:rPr>
        <w:t>.</w:t>
      </w:r>
      <w:r w:rsidR="00502C42" w:rsidRPr="00D64EAA">
        <w:rPr>
          <w:rFonts w:ascii="Times New Roman" w:hAnsi="Times New Roman" w:cs="Times New Roman"/>
          <w:sz w:val="24"/>
          <w:szCs w:val="24"/>
        </w:rPr>
        <w:t xml:space="preserve"> A real-time detection method for fashion necklines based on deep learning</w:t>
      </w:r>
      <w:r w:rsidR="005E4D5D">
        <w:rPr>
          <w:rFonts w:ascii="Times New Roman" w:hAnsi="Times New Roman" w:cs="Times New Roman"/>
          <w:sz w:val="24"/>
          <w:szCs w:val="24"/>
        </w:rPr>
        <w:t>[</w:t>
      </w:r>
      <w:r w:rsidR="00502C42" w:rsidRPr="00D64EAA">
        <w:rPr>
          <w:rFonts w:ascii="Times New Roman" w:hAnsi="Times New Roman" w:cs="Times New Roman"/>
          <w:sz w:val="24"/>
          <w:szCs w:val="24"/>
        </w:rPr>
        <w:t>J</w:t>
      </w:r>
      <w:r w:rsidR="005E4D5D">
        <w:rPr>
          <w:rFonts w:ascii="Times New Roman" w:hAnsi="Times New Roman" w:cs="Times New Roman" w:hint="eastAsia"/>
          <w:sz w:val="24"/>
          <w:szCs w:val="24"/>
        </w:rPr>
        <w:t>].</w:t>
      </w:r>
      <w:r w:rsidR="005E4D5D">
        <w:rPr>
          <w:rFonts w:ascii="Times New Roman" w:hAnsi="Times New Roman" w:cs="Times New Roman"/>
          <w:sz w:val="24"/>
          <w:szCs w:val="24"/>
        </w:rPr>
        <w:t xml:space="preserve"> </w:t>
      </w:r>
      <w:r w:rsidR="00502C42" w:rsidRPr="005E4D5D">
        <w:rPr>
          <w:rFonts w:ascii="Times New Roman" w:hAnsi="Times New Roman" w:cs="Times New Roman"/>
          <w:i/>
          <w:sz w:val="24"/>
          <w:szCs w:val="24"/>
        </w:rPr>
        <w:t>Journal of Donghua University</w:t>
      </w:r>
      <w:r w:rsidR="005E4D5D">
        <w:rPr>
          <w:rFonts w:ascii="Times New Roman" w:hAnsi="Times New Roman" w:cs="Times New Roman"/>
          <w:sz w:val="24"/>
          <w:szCs w:val="24"/>
        </w:rPr>
        <w:t xml:space="preserve"> (</w:t>
      </w:r>
      <w:r w:rsidR="00502C42" w:rsidRPr="005E4D5D">
        <w:rPr>
          <w:rFonts w:ascii="Times New Roman" w:hAnsi="Times New Roman" w:cs="Times New Roman"/>
          <w:i/>
          <w:sz w:val="24"/>
          <w:szCs w:val="24"/>
        </w:rPr>
        <w:t>English Edition</w:t>
      </w:r>
      <w:r w:rsidR="00502C42" w:rsidRPr="00D64EAA">
        <w:rPr>
          <w:rFonts w:ascii="Times New Roman" w:hAnsi="Times New Roman" w:cs="Times New Roman"/>
          <w:sz w:val="24"/>
          <w:szCs w:val="24"/>
        </w:rPr>
        <w:t>)</w:t>
      </w:r>
      <w:r w:rsidR="005E4D5D">
        <w:rPr>
          <w:rFonts w:ascii="Times New Roman" w:hAnsi="Times New Roman" w:cs="Times New Roman" w:hint="eastAsia"/>
          <w:sz w:val="24"/>
          <w:szCs w:val="24"/>
        </w:rPr>
        <w:t>,</w:t>
      </w:r>
      <w:r w:rsidR="005E4D5D">
        <w:rPr>
          <w:rFonts w:ascii="Times New Roman" w:hAnsi="Times New Roman" w:cs="Times New Roman"/>
          <w:sz w:val="24"/>
          <w:szCs w:val="24"/>
        </w:rPr>
        <w:t xml:space="preserve"> </w:t>
      </w:r>
      <w:r w:rsidR="00502C42" w:rsidRPr="00D64EAA">
        <w:rPr>
          <w:rFonts w:ascii="Times New Roman" w:hAnsi="Times New Roman" w:cs="Times New Roman"/>
          <w:sz w:val="24"/>
          <w:szCs w:val="24"/>
        </w:rPr>
        <w:t>2025</w:t>
      </w:r>
      <w:r w:rsidR="005E4D5D">
        <w:rPr>
          <w:rFonts w:ascii="Times New Roman" w:hAnsi="Times New Roman" w:cs="Times New Roman" w:hint="eastAsia"/>
          <w:sz w:val="24"/>
          <w:szCs w:val="24"/>
        </w:rPr>
        <w:t>,</w:t>
      </w:r>
      <w:r w:rsidR="005E4D5D">
        <w:rPr>
          <w:rFonts w:ascii="Times New Roman" w:hAnsi="Times New Roman" w:cs="Times New Roman"/>
          <w:sz w:val="24"/>
          <w:szCs w:val="24"/>
        </w:rPr>
        <w:t xml:space="preserve"> 42(</w:t>
      </w:r>
      <w:r w:rsidR="00502C42" w:rsidRPr="00D64EAA">
        <w:rPr>
          <w:rFonts w:ascii="Times New Roman" w:hAnsi="Times New Roman" w:cs="Times New Roman"/>
          <w:sz w:val="24"/>
          <w:szCs w:val="24"/>
        </w:rPr>
        <w:t>3)</w:t>
      </w:r>
      <w:r w:rsidR="005E4D5D">
        <w:rPr>
          <w:rFonts w:ascii="Times New Roman" w:hAnsi="Times New Roman" w:cs="Times New Roman"/>
          <w:sz w:val="24"/>
          <w:szCs w:val="24"/>
        </w:rPr>
        <w:t xml:space="preserve">: </w:t>
      </w:r>
      <w:r w:rsidR="00502C42" w:rsidRPr="00D64EAA">
        <w:rPr>
          <w:rFonts w:ascii="Times New Roman" w:hAnsi="Times New Roman" w:cs="Times New Roman"/>
          <w:sz w:val="24"/>
          <w:szCs w:val="24"/>
        </w:rPr>
        <w:t>301-314</w:t>
      </w:r>
      <w:r w:rsidR="005E4D5D">
        <w:rPr>
          <w:rFonts w:ascii="Times New Roman" w:hAnsi="Times New Roman" w:cs="Times New Roman" w:hint="eastAsia"/>
          <w:sz w:val="24"/>
          <w:szCs w:val="24"/>
        </w:rPr>
        <w:t>.</w:t>
      </w:r>
    </w:p>
    <w:p w:rsidR="00543455" w:rsidRPr="00D64EAA" w:rsidRDefault="00543455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502C42" w:rsidRPr="00A33BB9" w:rsidRDefault="001C1B6E" w:rsidP="00A33BB9">
      <w:pPr>
        <w:pStyle w:val="a7"/>
        <w:numPr>
          <w:ilvl w:val="0"/>
          <w:numId w:val="5"/>
        </w:numPr>
        <w:spacing w:line="300" w:lineRule="auto"/>
        <w:ind w:firstLineChars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02C42" w:rsidRPr="00A33BB9">
          <w:rPr>
            <w:rStyle w:val="a5"/>
            <w:rFonts w:ascii="Times New Roman" w:hAnsi="Times New Roman" w:cs="Times New Roman"/>
            <w:sz w:val="24"/>
            <w:szCs w:val="24"/>
          </w:rPr>
          <w:t>Region-Aware Fashion Contrastive Learning for Unified Attribute Recognition and Composed Retrieval</w:t>
        </w:r>
      </w:hyperlink>
    </w:p>
    <w:p w:rsidR="005B3860" w:rsidRPr="00D64EAA" w:rsidRDefault="005B3860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D64EAA">
        <w:rPr>
          <w:rFonts w:ascii="Times New Roman" w:hAnsi="Times New Roman" w:cs="Times New Roman"/>
          <w:sz w:val="24"/>
          <w:szCs w:val="24"/>
        </w:rPr>
        <w:t xml:space="preserve">Citation: WANG K P, ZHAO M B. Region-aware fashion contrastive learning for unified attribute recognition and composed retrieval[J]. </w:t>
      </w:r>
      <w:r w:rsidRPr="00D64EAA">
        <w:rPr>
          <w:rFonts w:ascii="Times New Roman" w:hAnsi="Times New Roman" w:cs="Times New Roman"/>
          <w:i/>
          <w:sz w:val="24"/>
          <w:szCs w:val="24"/>
        </w:rPr>
        <w:t>Journal of Donghua University</w:t>
      </w:r>
      <w:r w:rsidRPr="00D64EAA">
        <w:rPr>
          <w:rFonts w:ascii="Times New Roman" w:hAnsi="Times New Roman" w:cs="Times New Roman"/>
          <w:sz w:val="24"/>
          <w:szCs w:val="24"/>
        </w:rPr>
        <w:t xml:space="preserve"> (</w:t>
      </w:r>
      <w:r w:rsidRPr="00D64EAA">
        <w:rPr>
          <w:rFonts w:ascii="Times New Roman" w:hAnsi="Times New Roman" w:cs="Times New Roman"/>
          <w:i/>
          <w:sz w:val="24"/>
          <w:szCs w:val="24"/>
        </w:rPr>
        <w:t>English Edition</w:t>
      </w:r>
      <w:r w:rsidRPr="00D64EAA">
        <w:rPr>
          <w:rFonts w:ascii="Times New Roman" w:hAnsi="Times New Roman" w:cs="Times New Roman"/>
          <w:sz w:val="24"/>
          <w:szCs w:val="24"/>
        </w:rPr>
        <w:t>), 2024, 41(4): 405-415</w:t>
      </w:r>
      <w:r w:rsidR="00D64EAA">
        <w:rPr>
          <w:rFonts w:ascii="Times New Roman" w:hAnsi="Times New Roman" w:cs="Times New Roman"/>
          <w:sz w:val="24"/>
          <w:szCs w:val="24"/>
        </w:rPr>
        <w:t>.</w:t>
      </w:r>
    </w:p>
    <w:p w:rsidR="00466212" w:rsidRPr="00D64EAA" w:rsidRDefault="00466212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466212" w:rsidRPr="00A33BB9" w:rsidRDefault="001C1B6E" w:rsidP="00A33BB9">
      <w:pPr>
        <w:pStyle w:val="a7"/>
        <w:numPr>
          <w:ilvl w:val="0"/>
          <w:numId w:val="5"/>
        </w:numPr>
        <w:spacing w:line="300" w:lineRule="auto"/>
        <w:ind w:firstLineChars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66212" w:rsidRPr="00A33BB9">
          <w:rPr>
            <w:rStyle w:val="a5"/>
            <w:rFonts w:ascii="Times New Roman" w:hAnsi="Times New Roman" w:cs="Times New Roman"/>
            <w:sz w:val="24"/>
            <w:szCs w:val="24"/>
          </w:rPr>
          <w:t>Improvement of High-Speed Detection Algorithm for Nonwoven Material Defects Based on Machine Vision</w:t>
        </w:r>
      </w:hyperlink>
    </w:p>
    <w:p w:rsidR="00466212" w:rsidRPr="00D64EAA" w:rsidRDefault="00466212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D64EAA">
        <w:rPr>
          <w:rFonts w:ascii="Times New Roman" w:hAnsi="Times New Roman" w:cs="Times New Roman"/>
          <w:sz w:val="24"/>
          <w:szCs w:val="24"/>
        </w:rPr>
        <w:t xml:space="preserve">Citation: LI C Z, WEI K H, ZHAO Y B, et al. Improvement of high-speed detection algorithm for nonwoven material defects based on machine vision[J]. </w:t>
      </w:r>
      <w:r w:rsidRPr="00D64EAA">
        <w:rPr>
          <w:rFonts w:ascii="Times New Roman" w:hAnsi="Times New Roman" w:cs="Times New Roman"/>
          <w:i/>
          <w:sz w:val="24"/>
          <w:szCs w:val="24"/>
        </w:rPr>
        <w:t>Journal of Donghua University</w:t>
      </w:r>
      <w:r w:rsidRPr="00D64EAA">
        <w:rPr>
          <w:rFonts w:ascii="Times New Roman" w:hAnsi="Times New Roman" w:cs="Times New Roman"/>
          <w:sz w:val="24"/>
          <w:szCs w:val="24"/>
        </w:rPr>
        <w:t xml:space="preserve"> (English Edition), 2024, 41(4): 416-427</w:t>
      </w:r>
      <w:r w:rsidR="00D64EAA">
        <w:rPr>
          <w:rFonts w:ascii="Times New Roman" w:hAnsi="Times New Roman" w:cs="Times New Roman"/>
          <w:sz w:val="24"/>
          <w:szCs w:val="24"/>
        </w:rPr>
        <w:t>.</w:t>
      </w:r>
    </w:p>
    <w:p w:rsidR="00466212" w:rsidRPr="00D64EAA" w:rsidRDefault="00466212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466212" w:rsidRPr="00A33BB9" w:rsidRDefault="001C1B6E" w:rsidP="00A33BB9">
      <w:pPr>
        <w:pStyle w:val="a7"/>
        <w:numPr>
          <w:ilvl w:val="0"/>
          <w:numId w:val="5"/>
        </w:numPr>
        <w:spacing w:line="300" w:lineRule="auto"/>
        <w:ind w:firstLineChars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66212" w:rsidRPr="00A33BB9">
          <w:rPr>
            <w:rStyle w:val="a5"/>
            <w:rFonts w:ascii="Times New Roman" w:hAnsi="Times New Roman" w:cs="Times New Roman"/>
            <w:sz w:val="24"/>
            <w:szCs w:val="24"/>
          </w:rPr>
          <w:t>Fabric Image Retrieval Based on Fine-Grained Features</w:t>
        </w:r>
      </w:hyperlink>
    </w:p>
    <w:p w:rsidR="00466212" w:rsidRPr="00D64EAA" w:rsidRDefault="00466212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D64EAA">
        <w:rPr>
          <w:rFonts w:ascii="Times New Roman" w:hAnsi="Times New Roman" w:cs="Times New Roman"/>
          <w:sz w:val="24"/>
          <w:szCs w:val="24"/>
        </w:rPr>
        <w:t xml:space="preserve">Citation: LUO X, XIA D M, TAO R, et al. Fabric image retrieval based on fine-grained features [J]. </w:t>
      </w:r>
      <w:r w:rsidRPr="00D64EAA">
        <w:rPr>
          <w:rFonts w:ascii="Times New Roman" w:hAnsi="Times New Roman" w:cs="Times New Roman"/>
          <w:i/>
          <w:sz w:val="24"/>
          <w:szCs w:val="24"/>
        </w:rPr>
        <w:t>Journal of Donghua University</w:t>
      </w:r>
      <w:r w:rsidRPr="00D64EAA">
        <w:rPr>
          <w:rFonts w:ascii="Times New Roman" w:hAnsi="Times New Roman" w:cs="Times New Roman"/>
          <w:sz w:val="24"/>
          <w:szCs w:val="24"/>
        </w:rPr>
        <w:t xml:space="preserve"> (</w:t>
      </w:r>
      <w:r w:rsidRPr="00D64EAA">
        <w:rPr>
          <w:rFonts w:ascii="Times New Roman" w:hAnsi="Times New Roman" w:cs="Times New Roman"/>
          <w:i/>
          <w:sz w:val="24"/>
          <w:szCs w:val="24"/>
        </w:rPr>
        <w:t>English Edition</w:t>
      </w:r>
      <w:r w:rsidRPr="00D64EAA">
        <w:rPr>
          <w:rFonts w:ascii="Times New Roman" w:hAnsi="Times New Roman" w:cs="Times New Roman"/>
          <w:sz w:val="24"/>
          <w:szCs w:val="24"/>
        </w:rPr>
        <w:t>), 2024, 41(2): 115-129.</w:t>
      </w:r>
    </w:p>
    <w:p w:rsidR="005E436B" w:rsidRPr="00D64EAA" w:rsidRDefault="005E436B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BA45D0" w:rsidRPr="00A33BB9" w:rsidRDefault="001C1B6E" w:rsidP="00A33BB9">
      <w:pPr>
        <w:pStyle w:val="a7"/>
        <w:numPr>
          <w:ilvl w:val="0"/>
          <w:numId w:val="5"/>
        </w:numPr>
        <w:spacing w:line="300" w:lineRule="auto"/>
        <w:ind w:firstLineChars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A45D0" w:rsidRPr="00A33BB9">
          <w:rPr>
            <w:rStyle w:val="a5"/>
            <w:rFonts w:ascii="Times New Roman" w:hAnsi="Times New Roman" w:cs="Times New Roman"/>
            <w:sz w:val="24"/>
            <w:szCs w:val="24"/>
          </w:rPr>
          <w:t>Highly Sensitive Strain Sensor with Aligned Fibrous Base and Patterned Biphasic Metal Sensing Layer</w:t>
        </w:r>
      </w:hyperlink>
    </w:p>
    <w:p w:rsidR="00BA45D0" w:rsidRPr="00D64EAA" w:rsidRDefault="00BA45D0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D64EAA">
        <w:rPr>
          <w:rFonts w:ascii="Times New Roman" w:hAnsi="Times New Roman" w:cs="Times New Roman"/>
          <w:sz w:val="24"/>
          <w:szCs w:val="24"/>
        </w:rPr>
        <w:t>Citation: LIU L</w:t>
      </w:r>
      <w:r w:rsidR="00D64EAA">
        <w:rPr>
          <w:rFonts w:ascii="Times New Roman" w:hAnsi="Times New Roman" w:cs="Times New Roman" w:hint="eastAsia"/>
          <w:sz w:val="24"/>
          <w:szCs w:val="24"/>
        </w:rPr>
        <w:t>,</w:t>
      </w:r>
      <w:r w:rsidR="00D64EAA">
        <w:rPr>
          <w:rFonts w:ascii="Times New Roman" w:hAnsi="Times New Roman" w:cs="Times New Roman"/>
          <w:sz w:val="24"/>
          <w:szCs w:val="24"/>
        </w:rPr>
        <w:t xml:space="preserve"> </w:t>
      </w:r>
      <w:r w:rsidRPr="00D64EAA">
        <w:rPr>
          <w:rFonts w:ascii="Times New Roman" w:hAnsi="Times New Roman" w:cs="Times New Roman"/>
          <w:sz w:val="24"/>
          <w:szCs w:val="24"/>
        </w:rPr>
        <w:t>HUI P X</w:t>
      </w:r>
      <w:r w:rsidR="00D64EAA">
        <w:rPr>
          <w:rFonts w:ascii="Times New Roman" w:hAnsi="Times New Roman" w:cs="Times New Roman" w:hint="eastAsia"/>
          <w:sz w:val="24"/>
          <w:szCs w:val="24"/>
        </w:rPr>
        <w:t>,</w:t>
      </w:r>
      <w:r w:rsidR="00D64EAA">
        <w:rPr>
          <w:rFonts w:ascii="Times New Roman" w:hAnsi="Times New Roman" w:cs="Times New Roman"/>
          <w:sz w:val="24"/>
          <w:szCs w:val="24"/>
        </w:rPr>
        <w:t xml:space="preserve"> </w:t>
      </w:r>
      <w:r w:rsidRPr="00D64EAA">
        <w:rPr>
          <w:rFonts w:ascii="Times New Roman" w:hAnsi="Times New Roman" w:cs="Times New Roman"/>
          <w:sz w:val="24"/>
          <w:szCs w:val="24"/>
        </w:rPr>
        <w:t>LIU F</w:t>
      </w:r>
      <w:r w:rsidR="00D64EAA">
        <w:rPr>
          <w:rFonts w:ascii="Times New Roman" w:hAnsi="Times New Roman" w:cs="Times New Roman" w:hint="eastAsia"/>
          <w:sz w:val="24"/>
          <w:szCs w:val="24"/>
        </w:rPr>
        <w:t>,</w:t>
      </w:r>
      <w:r w:rsidR="00D64EAA">
        <w:rPr>
          <w:rFonts w:ascii="Times New Roman" w:hAnsi="Times New Roman" w:cs="Times New Roman"/>
          <w:sz w:val="24"/>
          <w:szCs w:val="24"/>
        </w:rPr>
        <w:t xml:space="preserve"> </w:t>
      </w:r>
      <w:r w:rsidRPr="00D64EAA">
        <w:rPr>
          <w:rFonts w:ascii="Times New Roman" w:hAnsi="Times New Roman" w:cs="Times New Roman"/>
          <w:sz w:val="24"/>
          <w:szCs w:val="24"/>
        </w:rPr>
        <w:t>et al</w:t>
      </w:r>
      <w:r w:rsidR="00D64EAA">
        <w:rPr>
          <w:rFonts w:ascii="Times New Roman" w:hAnsi="Times New Roman" w:cs="Times New Roman" w:hint="eastAsia"/>
          <w:sz w:val="24"/>
          <w:szCs w:val="24"/>
        </w:rPr>
        <w:t>.</w:t>
      </w:r>
      <w:r w:rsidR="00D64EAA">
        <w:rPr>
          <w:rFonts w:ascii="Times New Roman" w:hAnsi="Times New Roman" w:cs="Times New Roman"/>
          <w:sz w:val="24"/>
          <w:szCs w:val="24"/>
        </w:rPr>
        <w:t xml:space="preserve"> </w:t>
      </w:r>
      <w:r w:rsidRPr="00D64EAA">
        <w:rPr>
          <w:rFonts w:ascii="Times New Roman" w:hAnsi="Times New Roman" w:cs="Times New Roman"/>
          <w:sz w:val="24"/>
          <w:szCs w:val="24"/>
        </w:rPr>
        <w:t>Highly sensitive strain sensor with aligned fibrous base and patterned biphasic metal sensing layer</w:t>
      </w:r>
      <w:r w:rsidR="00D64EAA">
        <w:rPr>
          <w:rFonts w:ascii="Times New Roman" w:hAnsi="Times New Roman" w:cs="Times New Roman" w:hint="eastAsia"/>
          <w:sz w:val="24"/>
          <w:szCs w:val="24"/>
        </w:rPr>
        <w:t>[</w:t>
      </w:r>
      <w:r w:rsidRPr="00D64EAA">
        <w:rPr>
          <w:rFonts w:ascii="Times New Roman" w:hAnsi="Times New Roman" w:cs="Times New Roman"/>
          <w:sz w:val="24"/>
          <w:szCs w:val="24"/>
        </w:rPr>
        <w:t>J</w:t>
      </w:r>
      <w:r w:rsidR="00D64EAA">
        <w:rPr>
          <w:rFonts w:ascii="Times New Roman" w:hAnsi="Times New Roman" w:cs="Times New Roman" w:hint="eastAsia"/>
          <w:sz w:val="24"/>
          <w:szCs w:val="24"/>
        </w:rPr>
        <w:t>].</w:t>
      </w:r>
      <w:r w:rsidRPr="00D64EAA">
        <w:rPr>
          <w:rFonts w:ascii="Times New Roman" w:hAnsi="Times New Roman" w:cs="Times New Roman"/>
          <w:sz w:val="24"/>
          <w:szCs w:val="24"/>
        </w:rPr>
        <w:t xml:space="preserve"> </w:t>
      </w:r>
      <w:r w:rsidRPr="00D64EAA">
        <w:rPr>
          <w:rFonts w:ascii="Times New Roman" w:hAnsi="Times New Roman" w:cs="Times New Roman"/>
          <w:i/>
          <w:sz w:val="24"/>
          <w:szCs w:val="24"/>
        </w:rPr>
        <w:t>Journal of Donghua University</w:t>
      </w:r>
      <w:r w:rsidRPr="00D64EAA">
        <w:rPr>
          <w:rFonts w:ascii="Times New Roman" w:hAnsi="Times New Roman" w:cs="Times New Roman"/>
          <w:sz w:val="24"/>
          <w:szCs w:val="24"/>
        </w:rPr>
        <w:t xml:space="preserve"> (</w:t>
      </w:r>
      <w:r w:rsidRPr="00D64EAA">
        <w:rPr>
          <w:rFonts w:ascii="Times New Roman" w:hAnsi="Times New Roman" w:cs="Times New Roman"/>
          <w:i/>
          <w:sz w:val="24"/>
          <w:szCs w:val="24"/>
        </w:rPr>
        <w:t>English Edition</w:t>
      </w:r>
      <w:r w:rsidRPr="00D64EAA">
        <w:rPr>
          <w:rFonts w:ascii="Times New Roman" w:hAnsi="Times New Roman" w:cs="Times New Roman"/>
          <w:sz w:val="24"/>
          <w:szCs w:val="24"/>
        </w:rPr>
        <w:t>)</w:t>
      </w:r>
      <w:r w:rsidR="00D64EAA">
        <w:rPr>
          <w:rFonts w:ascii="Times New Roman" w:hAnsi="Times New Roman" w:cs="Times New Roman" w:hint="eastAsia"/>
          <w:sz w:val="24"/>
          <w:szCs w:val="24"/>
        </w:rPr>
        <w:t>,</w:t>
      </w:r>
      <w:r w:rsidR="00D64EAA">
        <w:rPr>
          <w:rFonts w:ascii="Times New Roman" w:hAnsi="Times New Roman" w:cs="Times New Roman"/>
          <w:sz w:val="24"/>
          <w:szCs w:val="24"/>
        </w:rPr>
        <w:t xml:space="preserve"> </w:t>
      </w:r>
      <w:r w:rsidRPr="00D64EAA">
        <w:rPr>
          <w:rFonts w:ascii="Times New Roman" w:hAnsi="Times New Roman" w:cs="Times New Roman"/>
          <w:sz w:val="24"/>
          <w:szCs w:val="24"/>
        </w:rPr>
        <w:t>2024</w:t>
      </w:r>
      <w:r w:rsidR="00D64EAA">
        <w:rPr>
          <w:rFonts w:ascii="Times New Roman" w:hAnsi="Times New Roman" w:cs="Times New Roman" w:hint="eastAsia"/>
          <w:sz w:val="24"/>
          <w:szCs w:val="24"/>
        </w:rPr>
        <w:t>,</w:t>
      </w:r>
      <w:r w:rsidR="00D64EAA">
        <w:rPr>
          <w:rFonts w:ascii="Times New Roman" w:hAnsi="Times New Roman" w:cs="Times New Roman"/>
          <w:sz w:val="24"/>
          <w:szCs w:val="24"/>
        </w:rPr>
        <w:t xml:space="preserve"> 41(</w:t>
      </w:r>
      <w:r w:rsidRPr="00D64EAA">
        <w:rPr>
          <w:rFonts w:ascii="Times New Roman" w:hAnsi="Times New Roman" w:cs="Times New Roman"/>
          <w:sz w:val="24"/>
          <w:szCs w:val="24"/>
        </w:rPr>
        <w:t>1)</w:t>
      </w:r>
      <w:r w:rsidR="00D64EAA">
        <w:rPr>
          <w:rFonts w:ascii="Times New Roman" w:hAnsi="Times New Roman" w:cs="Times New Roman"/>
          <w:sz w:val="24"/>
          <w:szCs w:val="24"/>
        </w:rPr>
        <w:t xml:space="preserve">: </w:t>
      </w:r>
      <w:r w:rsidRPr="00D64EAA">
        <w:rPr>
          <w:rFonts w:ascii="Times New Roman" w:hAnsi="Times New Roman" w:cs="Times New Roman"/>
          <w:sz w:val="24"/>
          <w:szCs w:val="24"/>
        </w:rPr>
        <w:t>1-7</w:t>
      </w:r>
      <w:r w:rsidR="00D64EAA">
        <w:rPr>
          <w:rFonts w:ascii="Times New Roman" w:hAnsi="Times New Roman" w:cs="Times New Roman"/>
          <w:sz w:val="24"/>
          <w:szCs w:val="24"/>
        </w:rPr>
        <w:t>.</w:t>
      </w:r>
    </w:p>
    <w:p w:rsidR="00BA45D0" w:rsidRPr="00D64EAA" w:rsidRDefault="00BA45D0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BA45D0" w:rsidRPr="00A33BB9" w:rsidRDefault="001C1B6E" w:rsidP="00A33BB9">
      <w:pPr>
        <w:pStyle w:val="a7"/>
        <w:numPr>
          <w:ilvl w:val="0"/>
          <w:numId w:val="5"/>
        </w:numPr>
        <w:spacing w:line="300" w:lineRule="auto"/>
        <w:ind w:firstLineChars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A45D0" w:rsidRPr="00A33BB9">
          <w:rPr>
            <w:rStyle w:val="a5"/>
            <w:rFonts w:ascii="Times New Roman" w:hAnsi="Times New Roman" w:cs="Times New Roman"/>
            <w:sz w:val="24"/>
            <w:szCs w:val="24"/>
          </w:rPr>
          <w:t>Design of Sleeveless Tight-Fitting Sensing Clothing Based on ANSYS Workbench</w:t>
        </w:r>
      </w:hyperlink>
    </w:p>
    <w:p w:rsidR="00BA45D0" w:rsidRPr="00D64EAA" w:rsidRDefault="00BA45D0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D64EAA">
        <w:rPr>
          <w:rFonts w:ascii="Times New Roman" w:hAnsi="Times New Roman" w:cs="Times New Roman"/>
          <w:sz w:val="24"/>
          <w:szCs w:val="24"/>
        </w:rPr>
        <w:t>Citation: BAI Y F</w:t>
      </w:r>
      <w:r w:rsidR="00D64EAA">
        <w:rPr>
          <w:rFonts w:ascii="Times New Roman" w:hAnsi="Times New Roman" w:cs="Times New Roman" w:hint="eastAsia"/>
          <w:sz w:val="24"/>
          <w:szCs w:val="24"/>
        </w:rPr>
        <w:t>,</w:t>
      </w:r>
      <w:r w:rsidR="00D64EAA">
        <w:rPr>
          <w:rFonts w:ascii="Times New Roman" w:hAnsi="Times New Roman" w:cs="Times New Roman"/>
          <w:sz w:val="24"/>
          <w:szCs w:val="24"/>
        </w:rPr>
        <w:t xml:space="preserve"> </w:t>
      </w:r>
      <w:r w:rsidRPr="00D64EAA">
        <w:rPr>
          <w:rFonts w:ascii="Times New Roman" w:hAnsi="Times New Roman" w:cs="Times New Roman"/>
          <w:sz w:val="24"/>
          <w:szCs w:val="24"/>
        </w:rPr>
        <w:t>ZHENG L</w:t>
      </w:r>
      <w:r w:rsidR="00D64EAA">
        <w:rPr>
          <w:rFonts w:ascii="Times New Roman" w:hAnsi="Times New Roman" w:cs="Times New Roman" w:hint="eastAsia"/>
          <w:sz w:val="24"/>
          <w:szCs w:val="24"/>
        </w:rPr>
        <w:t>,</w:t>
      </w:r>
      <w:r w:rsidR="00D64EAA">
        <w:rPr>
          <w:rFonts w:ascii="Times New Roman" w:hAnsi="Times New Roman" w:cs="Times New Roman"/>
          <w:sz w:val="24"/>
          <w:szCs w:val="24"/>
        </w:rPr>
        <w:t xml:space="preserve"> </w:t>
      </w:r>
      <w:r w:rsidRPr="00D64EAA">
        <w:rPr>
          <w:rFonts w:ascii="Times New Roman" w:hAnsi="Times New Roman" w:cs="Times New Roman"/>
          <w:sz w:val="24"/>
          <w:szCs w:val="24"/>
        </w:rPr>
        <w:t>DING H</w:t>
      </w:r>
      <w:r w:rsidR="00D64EAA">
        <w:rPr>
          <w:rFonts w:ascii="Times New Roman" w:hAnsi="Times New Roman" w:cs="Times New Roman" w:hint="eastAsia"/>
          <w:sz w:val="24"/>
          <w:szCs w:val="24"/>
        </w:rPr>
        <w:t>,</w:t>
      </w:r>
      <w:r w:rsidR="00D64EAA">
        <w:rPr>
          <w:rFonts w:ascii="Times New Roman" w:hAnsi="Times New Roman" w:cs="Times New Roman"/>
          <w:sz w:val="24"/>
          <w:szCs w:val="24"/>
        </w:rPr>
        <w:t xml:space="preserve"> </w:t>
      </w:r>
      <w:r w:rsidRPr="00D64EAA">
        <w:rPr>
          <w:rFonts w:ascii="Times New Roman" w:hAnsi="Times New Roman" w:cs="Times New Roman"/>
          <w:sz w:val="24"/>
          <w:szCs w:val="24"/>
        </w:rPr>
        <w:t>et al</w:t>
      </w:r>
      <w:r w:rsidR="00D64EAA">
        <w:rPr>
          <w:rFonts w:ascii="Times New Roman" w:hAnsi="Times New Roman" w:cs="Times New Roman" w:hint="eastAsia"/>
          <w:sz w:val="24"/>
          <w:szCs w:val="24"/>
        </w:rPr>
        <w:t>.</w:t>
      </w:r>
      <w:r w:rsidRPr="00D64EAA">
        <w:rPr>
          <w:rFonts w:ascii="Times New Roman" w:hAnsi="Times New Roman" w:cs="Times New Roman"/>
          <w:sz w:val="24"/>
          <w:szCs w:val="24"/>
        </w:rPr>
        <w:t xml:space="preserve"> Design of sleeveless tight-fitting sensing clothing based on ANSYS Workbench</w:t>
      </w:r>
      <w:r w:rsidR="00D64EAA">
        <w:rPr>
          <w:rFonts w:ascii="Times New Roman" w:hAnsi="Times New Roman" w:cs="Times New Roman" w:hint="eastAsia"/>
          <w:sz w:val="24"/>
          <w:szCs w:val="24"/>
        </w:rPr>
        <w:t>[</w:t>
      </w:r>
      <w:r w:rsidRPr="00D64EAA">
        <w:rPr>
          <w:rFonts w:ascii="Times New Roman" w:hAnsi="Times New Roman" w:cs="Times New Roman"/>
          <w:sz w:val="24"/>
          <w:szCs w:val="24"/>
        </w:rPr>
        <w:t>J</w:t>
      </w:r>
      <w:r w:rsidR="00D64EAA">
        <w:rPr>
          <w:rFonts w:ascii="Times New Roman" w:hAnsi="Times New Roman" w:cs="Times New Roman" w:hint="eastAsia"/>
          <w:sz w:val="24"/>
          <w:szCs w:val="24"/>
        </w:rPr>
        <w:t>]</w:t>
      </w:r>
      <w:r w:rsidR="00D64EAA">
        <w:rPr>
          <w:rFonts w:ascii="Times New Roman" w:hAnsi="Times New Roman" w:cs="Times New Roman"/>
          <w:sz w:val="24"/>
          <w:szCs w:val="24"/>
        </w:rPr>
        <w:t>.</w:t>
      </w:r>
      <w:r w:rsidRPr="00D64EAA">
        <w:rPr>
          <w:rFonts w:ascii="Times New Roman" w:hAnsi="Times New Roman" w:cs="Times New Roman"/>
          <w:sz w:val="24"/>
          <w:szCs w:val="24"/>
        </w:rPr>
        <w:t xml:space="preserve"> </w:t>
      </w:r>
      <w:r w:rsidRPr="00D64EAA">
        <w:rPr>
          <w:rFonts w:ascii="Times New Roman" w:hAnsi="Times New Roman" w:cs="Times New Roman"/>
          <w:i/>
          <w:sz w:val="24"/>
          <w:szCs w:val="24"/>
        </w:rPr>
        <w:t>Journal of Donghua University</w:t>
      </w:r>
      <w:r w:rsidR="00D64EAA">
        <w:rPr>
          <w:rFonts w:ascii="Times New Roman" w:hAnsi="Times New Roman" w:cs="Times New Roman"/>
          <w:sz w:val="24"/>
          <w:szCs w:val="24"/>
        </w:rPr>
        <w:t xml:space="preserve"> (</w:t>
      </w:r>
      <w:r w:rsidRPr="00D64EAA">
        <w:rPr>
          <w:rFonts w:ascii="Times New Roman" w:hAnsi="Times New Roman" w:cs="Times New Roman"/>
          <w:i/>
          <w:sz w:val="24"/>
          <w:szCs w:val="24"/>
        </w:rPr>
        <w:t>English Edition</w:t>
      </w:r>
      <w:r w:rsidR="00D64EAA">
        <w:rPr>
          <w:rFonts w:ascii="Times New Roman" w:hAnsi="Times New Roman" w:cs="Times New Roman"/>
          <w:sz w:val="24"/>
          <w:szCs w:val="24"/>
        </w:rPr>
        <w:t>)</w:t>
      </w:r>
      <w:r w:rsidR="00D64EAA">
        <w:rPr>
          <w:rFonts w:ascii="Times New Roman" w:hAnsi="Times New Roman" w:cs="Times New Roman" w:hint="eastAsia"/>
          <w:sz w:val="24"/>
          <w:szCs w:val="24"/>
        </w:rPr>
        <w:t>,</w:t>
      </w:r>
      <w:r w:rsidR="00D64EAA">
        <w:rPr>
          <w:rFonts w:ascii="Times New Roman" w:hAnsi="Times New Roman" w:cs="Times New Roman"/>
          <w:sz w:val="24"/>
          <w:szCs w:val="24"/>
        </w:rPr>
        <w:t xml:space="preserve"> </w:t>
      </w:r>
      <w:r w:rsidRPr="00D64EAA">
        <w:rPr>
          <w:rFonts w:ascii="Times New Roman" w:hAnsi="Times New Roman" w:cs="Times New Roman"/>
          <w:sz w:val="24"/>
          <w:szCs w:val="24"/>
        </w:rPr>
        <w:t>2024</w:t>
      </w:r>
      <w:r w:rsidR="00D64EAA">
        <w:rPr>
          <w:rFonts w:ascii="Times New Roman" w:hAnsi="Times New Roman" w:cs="Times New Roman" w:hint="eastAsia"/>
          <w:sz w:val="24"/>
          <w:szCs w:val="24"/>
        </w:rPr>
        <w:t>,</w:t>
      </w:r>
      <w:r w:rsidR="00D64EAA">
        <w:rPr>
          <w:rFonts w:ascii="Times New Roman" w:hAnsi="Times New Roman" w:cs="Times New Roman"/>
          <w:sz w:val="24"/>
          <w:szCs w:val="24"/>
        </w:rPr>
        <w:t xml:space="preserve"> 41(</w:t>
      </w:r>
      <w:r w:rsidRPr="00D64EAA">
        <w:rPr>
          <w:rFonts w:ascii="Times New Roman" w:hAnsi="Times New Roman" w:cs="Times New Roman"/>
          <w:sz w:val="24"/>
          <w:szCs w:val="24"/>
        </w:rPr>
        <w:t>1)</w:t>
      </w:r>
      <w:r w:rsidR="00D64EAA">
        <w:rPr>
          <w:rFonts w:ascii="Times New Roman" w:hAnsi="Times New Roman" w:cs="Times New Roman"/>
          <w:sz w:val="24"/>
          <w:szCs w:val="24"/>
        </w:rPr>
        <w:t>:</w:t>
      </w:r>
      <w:r w:rsidRPr="00D64EAA">
        <w:rPr>
          <w:rFonts w:ascii="Times New Roman" w:hAnsi="Times New Roman" w:cs="Times New Roman"/>
          <w:sz w:val="24"/>
          <w:szCs w:val="24"/>
        </w:rPr>
        <w:t xml:space="preserve"> 8-14.</w:t>
      </w:r>
    </w:p>
    <w:p w:rsidR="00BA45D0" w:rsidRPr="00D64EAA" w:rsidRDefault="00BA45D0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BA45D0" w:rsidRPr="00A33BB9" w:rsidRDefault="001C1B6E" w:rsidP="00A33BB9">
      <w:pPr>
        <w:pStyle w:val="a7"/>
        <w:numPr>
          <w:ilvl w:val="0"/>
          <w:numId w:val="5"/>
        </w:numPr>
        <w:spacing w:line="300" w:lineRule="auto"/>
        <w:ind w:firstLineChars="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BA45D0" w:rsidRPr="00A33BB9">
          <w:rPr>
            <w:rStyle w:val="a5"/>
            <w:rFonts w:ascii="Times New Roman" w:hAnsi="Times New Roman" w:cs="Times New Roman"/>
            <w:sz w:val="24"/>
            <w:szCs w:val="24"/>
          </w:rPr>
          <w:t xml:space="preserve">Monitoring Muscle Fatigue Based on Characteristics of Muscle Thickness </w:t>
        </w:r>
        <w:r w:rsidR="00BA45D0" w:rsidRPr="00A33BB9">
          <w:rPr>
            <w:rStyle w:val="a5"/>
            <w:rFonts w:ascii="Times New Roman" w:hAnsi="Times New Roman" w:cs="Times New Roman"/>
            <w:sz w:val="24"/>
            <w:szCs w:val="24"/>
          </w:rPr>
          <w:lastRenderedPageBreak/>
          <w:t>Measured by Fabric Strain Sensors</w:t>
        </w:r>
      </w:hyperlink>
    </w:p>
    <w:p w:rsidR="00BA45D0" w:rsidRPr="00D64EAA" w:rsidRDefault="00BA45D0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D64EAA">
        <w:rPr>
          <w:rFonts w:ascii="Times New Roman" w:hAnsi="Times New Roman" w:cs="Times New Roman"/>
          <w:sz w:val="24"/>
          <w:szCs w:val="24"/>
        </w:rPr>
        <w:t>Citation: WANG C L</w:t>
      </w:r>
      <w:r w:rsidR="00D64EAA">
        <w:rPr>
          <w:rFonts w:ascii="Times New Roman" w:hAnsi="Times New Roman" w:cs="Times New Roman" w:hint="eastAsia"/>
          <w:sz w:val="24"/>
          <w:szCs w:val="24"/>
        </w:rPr>
        <w:t>,</w:t>
      </w:r>
      <w:r w:rsidR="00D64EAA">
        <w:rPr>
          <w:rFonts w:ascii="Times New Roman" w:hAnsi="Times New Roman" w:cs="Times New Roman"/>
          <w:sz w:val="24"/>
          <w:szCs w:val="24"/>
        </w:rPr>
        <w:t xml:space="preserve"> </w:t>
      </w:r>
      <w:r w:rsidRPr="00D64EAA">
        <w:rPr>
          <w:rFonts w:ascii="Times New Roman" w:hAnsi="Times New Roman" w:cs="Times New Roman"/>
          <w:sz w:val="24"/>
          <w:szCs w:val="24"/>
        </w:rPr>
        <w:t>WANG X</w:t>
      </w:r>
      <w:r w:rsidR="00D64EAA">
        <w:rPr>
          <w:rFonts w:ascii="Times New Roman" w:hAnsi="Times New Roman" w:cs="Times New Roman" w:hint="eastAsia"/>
          <w:sz w:val="24"/>
          <w:szCs w:val="24"/>
        </w:rPr>
        <w:t>.</w:t>
      </w:r>
      <w:r w:rsidR="00D64EAA">
        <w:rPr>
          <w:rFonts w:ascii="Times New Roman" w:hAnsi="Times New Roman" w:cs="Times New Roman"/>
          <w:sz w:val="24"/>
          <w:szCs w:val="24"/>
        </w:rPr>
        <w:t xml:space="preserve"> </w:t>
      </w:r>
      <w:r w:rsidRPr="00D64EAA">
        <w:rPr>
          <w:rFonts w:ascii="Times New Roman" w:hAnsi="Times New Roman" w:cs="Times New Roman"/>
          <w:sz w:val="24"/>
          <w:szCs w:val="24"/>
        </w:rPr>
        <w:t>Monitoring muscle fatigue based on characteristics of muscle thickness measured by fabric strain sensors</w:t>
      </w:r>
      <w:r w:rsidR="00D64EAA">
        <w:rPr>
          <w:rFonts w:ascii="Times New Roman" w:hAnsi="Times New Roman" w:cs="Times New Roman" w:hint="eastAsia"/>
          <w:sz w:val="24"/>
          <w:szCs w:val="24"/>
        </w:rPr>
        <w:t>[</w:t>
      </w:r>
      <w:r w:rsidRPr="00D64EAA">
        <w:rPr>
          <w:rFonts w:ascii="Times New Roman" w:hAnsi="Times New Roman" w:cs="Times New Roman"/>
          <w:sz w:val="24"/>
          <w:szCs w:val="24"/>
        </w:rPr>
        <w:t>J</w:t>
      </w:r>
      <w:r w:rsidR="00D64EAA">
        <w:rPr>
          <w:rFonts w:ascii="Times New Roman" w:hAnsi="Times New Roman" w:cs="Times New Roman" w:hint="eastAsia"/>
          <w:sz w:val="24"/>
          <w:szCs w:val="24"/>
        </w:rPr>
        <w:t>]</w:t>
      </w:r>
      <w:r w:rsidR="00D64EAA">
        <w:rPr>
          <w:rFonts w:ascii="Times New Roman" w:hAnsi="Times New Roman" w:cs="Times New Roman"/>
          <w:sz w:val="24"/>
          <w:szCs w:val="24"/>
        </w:rPr>
        <w:t>.</w:t>
      </w:r>
      <w:r w:rsidRPr="00D64EAA">
        <w:rPr>
          <w:rFonts w:ascii="Times New Roman" w:hAnsi="Times New Roman" w:cs="Times New Roman"/>
          <w:sz w:val="24"/>
          <w:szCs w:val="24"/>
        </w:rPr>
        <w:t xml:space="preserve"> </w:t>
      </w:r>
      <w:r w:rsidRPr="00D64EAA">
        <w:rPr>
          <w:rFonts w:ascii="Times New Roman" w:hAnsi="Times New Roman" w:cs="Times New Roman"/>
          <w:i/>
          <w:sz w:val="24"/>
          <w:szCs w:val="24"/>
        </w:rPr>
        <w:t>Journal of Donghua University</w:t>
      </w:r>
      <w:r w:rsidR="00D64EAA">
        <w:rPr>
          <w:rFonts w:ascii="Times New Roman" w:hAnsi="Times New Roman" w:cs="Times New Roman"/>
          <w:sz w:val="24"/>
          <w:szCs w:val="24"/>
        </w:rPr>
        <w:t xml:space="preserve"> (</w:t>
      </w:r>
      <w:r w:rsidRPr="00D64EAA">
        <w:rPr>
          <w:rFonts w:ascii="Times New Roman" w:hAnsi="Times New Roman" w:cs="Times New Roman"/>
          <w:i/>
          <w:sz w:val="24"/>
          <w:szCs w:val="24"/>
        </w:rPr>
        <w:t>English Edition</w:t>
      </w:r>
      <w:r w:rsidRPr="00D64EAA">
        <w:rPr>
          <w:rFonts w:ascii="Times New Roman" w:hAnsi="Times New Roman" w:cs="Times New Roman"/>
          <w:sz w:val="24"/>
          <w:szCs w:val="24"/>
        </w:rPr>
        <w:t>)</w:t>
      </w:r>
      <w:r w:rsidR="00D64EAA">
        <w:rPr>
          <w:rFonts w:ascii="Times New Roman" w:hAnsi="Times New Roman" w:cs="Times New Roman" w:hint="eastAsia"/>
          <w:sz w:val="24"/>
          <w:szCs w:val="24"/>
        </w:rPr>
        <w:t>,</w:t>
      </w:r>
      <w:r w:rsidR="00D64EAA">
        <w:rPr>
          <w:rFonts w:ascii="Times New Roman" w:hAnsi="Times New Roman" w:cs="Times New Roman"/>
          <w:sz w:val="24"/>
          <w:szCs w:val="24"/>
        </w:rPr>
        <w:t xml:space="preserve"> </w:t>
      </w:r>
      <w:r w:rsidRPr="00D64EAA">
        <w:rPr>
          <w:rFonts w:ascii="Times New Roman" w:hAnsi="Times New Roman" w:cs="Times New Roman"/>
          <w:sz w:val="24"/>
          <w:szCs w:val="24"/>
        </w:rPr>
        <w:t>2024</w:t>
      </w:r>
      <w:r w:rsidR="00D64EAA">
        <w:rPr>
          <w:rFonts w:ascii="Times New Roman" w:hAnsi="Times New Roman" w:cs="Times New Roman" w:hint="eastAsia"/>
          <w:sz w:val="24"/>
          <w:szCs w:val="24"/>
        </w:rPr>
        <w:t>,</w:t>
      </w:r>
      <w:r w:rsidR="00D64EAA">
        <w:rPr>
          <w:rFonts w:ascii="Times New Roman" w:hAnsi="Times New Roman" w:cs="Times New Roman"/>
          <w:sz w:val="24"/>
          <w:szCs w:val="24"/>
        </w:rPr>
        <w:t xml:space="preserve"> 41(</w:t>
      </w:r>
      <w:r w:rsidRPr="00D64EAA">
        <w:rPr>
          <w:rFonts w:ascii="Times New Roman" w:hAnsi="Times New Roman" w:cs="Times New Roman"/>
          <w:sz w:val="24"/>
          <w:szCs w:val="24"/>
        </w:rPr>
        <w:t>1)</w:t>
      </w:r>
      <w:r w:rsidR="00D64EAA">
        <w:rPr>
          <w:rFonts w:ascii="Times New Roman" w:hAnsi="Times New Roman" w:cs="Times New Roman"/>
          <w:sz w:val="24"/>
          <w:szCs w:val="24"/>
        </w:rPr>
        <w:t xml:space="preserve">: </w:t>
      </w:r>
      <w:r w:rsidRPr="00D64EAA">
        <w:rPr>
          <w:rFonts w:ascii="Times New Roman" w:hAnsi="Times New Roman" w:cs="Times New Roman"/>
          <w:sz w:val="24"/>
          <w:szCs w:val="24"/>
        </w:rPr>
        <w:t>15-20.</w:t>
      </w:r>
    </w:p>
    <w:p w:rsidR="005C2EAE" w:rsidRPr="00D64EAA" w:rsidRDefault="005C2EAE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5C2EAE" w:rsidRPr="00A33BB9" w:rsidRDefault="001C1B6E" w:rsidP="00A33BB9">
      <w:pPr>
        <w:pStyle w:val="a7"/>
        <w:numPr>
          <w:ilvl w:val="0"/>
          <w:numId w:val="5"/>
        </w:numPr>
        <w:spacing w:line="300" w:lineRule="auto"/>
        <w:ind w:firstLineChars="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5C2EAE" w:rsidRPr="00A33BB9">
          <w:rPr>
            <w:rStyle w:val="a5"/>
            <w:rFonts w:ascii="Times New Roman" w:hAnsi="Times New Roman" w:cs="Times New Roman"/>
            <w:sz w:val="24"/>
            <w:szCs w:val="24"/>
          </w:rPr>
          <w:t xml:space="preserve">Sales Forecasting of New Clothing Products Based on Hierarchical Multi-Modal Attention </w:t>
        </w:r>
        <w:r w:rsidR="00D64EAA" w:rsidRPr="00A33BB9">
          <w:rPr>
            <w:rStyle w:val="a5"/>
            <w:rFonts w:ascii="Times New Roman" w:hAnsi="Times New Roman" w:cs="Times New Roman" w:hint="eastAsia"/>
            <w:sz w:val="24"/>
            <w:szCs w:val="24"/>
          </w:rPr>
          <w:t>R</w:t>
        </w:r>
        <w:r w:rsidR="005C2EAE" w:rsidRPr="00A33BB9">
          <w:rPr>
            <w:rStyle w:val="a5"/>
            <w:rFonts w:ascii="Times New Roman" w:hAnsi="Times New Roman" w:cs="Times New Roman"/>
            <w:sz w:val="24"/>
            <w:szCs w:val="24"/>
          </w:rPr>
          <w:t>ecurrent Neural Network</w:t>
        </w:r>
      </w:hyperlink>
    </w:p>
    <w:p w:rsidR="005C2EAE" w:rsidRPr="00D64EAA" w:rsidRDefault="005C2EAE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D64EAA">
        <w:rPr>
          <w:rFonts w:ascii="Times New Roman" w:hAnsi="Times New Roman" w:cs="Times New Roman"/>
          <w:sz w:val="24"/>
          <w:szCs w:val="24"/>
        </w:rPr>
        <w:t>Citation: SHI W D</w:t>
      </w:r>
      <w:r w:rsidR="00D64EAA">
        <w:rPr>
          <w:rFonts w:ascii="Times New Roman" w:hAnsi="Times New Roman" w:cs="Times New Roman" w:hint="eastAsia"/>
          <w:sz w:val="24"/>
          <w:szCs w:val="24"/>
        </w:rPr>
        <w:t>,</w:t>
      </w:r>
      <w:r w:rsidR="00D64EAA">
        <w:rPr>
          <w:rFonts w:ascii="Times New Roman" w:hAnsi="Times New Roman" w:cs="Times New Roman"/>
          <w:sz w:val="24"/>
          <w:szCs w:val="24"/>
        </w:rPr>
        <w:t xml:space="preserve"> </w:t>
      </w:r>
      <w:r w:rsidRPr="00D64EAA">
        <w:rPr>
          <w:rFonts w:ascii="Times New Roman" w:hAnsi="Times New Roman" w:cs="Times New Roman"/>
          <w:sz w:val="24"/>
          <w:szCs w:val="24"/>
        </w:rPr>
        <w:t>DU J S</w:t>
      </w:r>
      <w:r w:rsidR="00D64EAA">
        <w:rPr>
          <w:rFonts w:ascii="Times New Roman" w:hAnsi="Times New Roman" w:cs="Times New Roman" w:hint="eastAsia"/>
          <w:sz w:val="24"/>
          <w:szCs w:val="24"/>
        </w:rPr>
        <w:t>,</w:t>
      </w:r>
      <w:r w:rsidR="00D64EAA">
        <w:rPr>
          <w:rFonts w:ascii="Times New Roman" w:hAnsi="Times New Roman" w:cs="Times New Roman"/>
          <w:sz w:val="24"/>
          <w:szCs w:val="24"/>
        </w:rPr>
        <w:t xml:space="preserve"> </w:t>
      </w:r>
      <w:r w:rsidRPr="00D64EAA">
        <w:rPr>
          <w:rFonts w:ascii="Times New Roman" w:hAnsi="Times New Roman" w:cs="Times New Roman"/>
          <w:sz w:val="24"/>
          <w:szCs w:val="24"/>
        </w:rPr>
        <w:t>LI D C C</w:t>
      </w:r>
      <w:r w:rsidR="00D64EAA">
        <w:rPr>
          <w:rFonts w:ascii="Times New Roman" w:hAnsi="Times New Roman" w:cs="Times New Roman" w:hint="eastAsia"/>
          <w:sz w:val="24"/>
          <w:szCs w:val="24"/>
        </w:rPr>
        <w:t>.</w:t>
      </w:r>
      <w:r w:rsidR="00D64EAA">
        <w:rPr>
          <w:rFonts w:ascii="Times New Roman" w:hAnsi="Times New Roman" w:cs="Times New Roman"/>
          <w:sz w:val="24"/>
          <w:szCs w:val="24"/>
        </w:rPr>
        <w:t xml:space="preserve"> </w:t>
      </w:r>
      <w:r w:rsidRPr="00D64EAA">
        <w:rPr>
          <w:rFonts w:ascii="Times New Roman" w:hAnsi="Times New Roman" w:cs="Times New Roman"/>
          <w:sz w:val="24"/>
          <w:szCs w:val="24"/>
        </w:rPr>
        <w:t>Sales forecasting of new clothing products based on hierarchical multi-modal attention recurrent neural network</w:t>
      </w:r>
      <w:r w:rsidR="00D64EAA">
        <w:rPr>
          <w:rFonts w:ascii="Times New Roman" w:hAnsi="Times New Roman" w:cs="Times New Roman" w:hint="eastAsia"/>
          <w:sz w:val="24"/>
          <w:szCs w:val="24"/>
        </w:rPr>
        <w:t>[</w:t>
      </w:r>
      <w:r w:rsidRPr="00D64EAA">
        <w:rPr>
          <w:rFonts w:ascii="Times New Roman" w:hAnsi="Times New Roman" w:cs="Times New Roman"/>
          <w:sz w:val="24"/>
          <w:szCs w:val="24"/>
        </w:rPr>
        <w:t>J</w:t>
      </w:r>
      <w:r w:rsidR="00D64EAA">
        <w:rPr>
          <w:rFonts w:ascii="Times New Roman" w:hAnsi="Times New Roman" w:cs="Times New Roman" w:hint="eastAsia"/>
          <w:sz w:val="24"/>
          <w:szCs w:val="24"/>
        </w:rPr>
        <w:t>]</w:t>
      </w:r>
      <w:r w:rsidR="00D64EAA">
        <w:rPr>
          <w:rFonts w:ascii="Times New Roman" w:hAnsi="Times New Roman" w:cs="Times New Roman"/>
          <w:sz w:val="24"/>
          <w:szCs w:val="24"/>
        </w:rPr>
        <w:t>.</w:t>
      </w:r>
      <w:r w:rsidRPr="00D64EAA">
        <w:rPr>
          <w:rFonts w:ascii="Times New Roman" w:hAnsi="Times New Roman" w:cs="Times New Roman"/>
          <w:sz w:val="24"/>
          <w:szCs w:val="24"/>
        </w:rPr>
        <w:t xml:space="preserve"> </w:t>
      </w:r>
      <w:r w:rsidRPr="00D64EAA">
        <w:rPr>
          <w:rFonts w:ascii="Times New Roman" w:hAnsi="Times New Roman" w:cs="Times New Roman"/>
          <w:i/>
          <w:sz w:val="24"/>
          <w:szCs w:val="24"/>
        </w:rPr>
        <w:t>Journal of Donghua University</w:t>
      </w:r>
      <w:r w:rsidR="00D64EAA">
        <w:rPr>
          <w:rFonts w:ascii="Times New Roman" w:hAnsi="Times New Roman" w:cs="Times New Roman"/>
          <w:sz w:val="24"/>
          <w:szCs w:val="24"/>
        </w:rPr>
        <w:t xml:space="preserve"> (</w:t>
      </w:r>
      <w:r w:rsidRPr="00D64EAA">
        <w:rPr>
          <w:rFonts w:ascii="Times New Roman" w:hAnsi="Times New Roman" w:cs="Times New Roman"/>
          <w:i/>
          <w:sz w:val="24"/>
          <w:szCs w:val="24"/>
        </w:rPr>
        <w:t>English Edition</w:t>
      </w:r>
      <w:r w:rsidRPr="00D64EAA">
        <w:rPr>
          <w:rFonts w:ascii="Times New Roman" w:hAnsi="Times New Roman" w:cs="Times New Roman"/>
          <w:sz w:val="24"/>
          <w:szCs w:val="24"/>
        </w:rPr>
        <w:t>)</w:t>
      </w:r>
      <w:r w:rsidR="00D64EAA">
        <w:rPr>
          <w:rFonts w:ascii="Times New Roman" w:hAnsi="Times New Roman" w:cs="Times New Roman" w:hint="eastAsia"/>
          <w:sz w:val="24"/>
          <w:szCs w:val="24"/>
        </w:rPr>
        <w:t>,</w:t>
      </w:r>
      <w:r w:rsidR="00D64EAA">
        <w:rPr>
          <w:rFonts w:ascii="Times New Roman" w:hAnsi="Times New Roman" w:cs="Times New Roman"/>
          <w:sz w:val="24"/>
          <w:szCs w:val="24"/>
        </w:rPr>
        <w:t xml:space="preserve"> </w:t>
      </w:r>
      <w:r w:rsidRPr="00D64EAA">
        <w:rPr>
          <w:rFonts w:ascii="Times New Roman" w:hAnsi="Times New Roman" w:cs="Times New Roman"/>
          <w:sz w:val="24"/>
          <w:szCs w:val="24"/>
        </w:rPr>
        <w:t>2024</w:t>
      </w:r>
      <w:r w:rsidR="00D64EAA">
        <w:rPr>
          <w:rFonts w:ascii="Times New Roman" w:hAnsi="Times New Roman" w:cs="Times New Roman" w:hint="eastAsia"/>
          <w:sz w:val="24"/>
          <w:szCs w:val="24"/>
        </w:rPr>
        <w:t>,</w:t>
      </w:r>
      <w:r w:rsidR="00D64EAA">
        <w:rPr>
          <w:rFonts w:ascii="Times New Roman" w:hAnsi="Times New Roman" w:cs="Times New Roman"/>
          <w:sz w:val="24"/>
          <w:szCs w:val="24"/>
        </w:rPr>
        <w:t xml:space="preserve"> 41(</w:t>
      </w:r>
      <w:r w:rsidRPr="00D64EAA">
        <w:rPr>
          <w:rFonts w:ascii="Times New Roman" w:hAnsi="Times New Roman" w:cs="Times New Roman"/>
          <w:sz w:val="24"/>
          <w:szCs w:val="24"/>
        </w:rPr>
        <w:t>1)</w:t>
      </w:r>
      <w:r w:rsidR="00D64EAA">
        <w:rPr>
          <w:rFonts w:ascii="Times New Roman" w:hAnsi="Times New Roman" w:cs="Times New Roman"/>
          <w:sz w:val="24"/>
          <w:szCs w:val="24"/>
        </w:rPr>
        <w:t xml:space="preserve">: </w:t>
      </w:r>
      <w:r w:rsidRPr="00D64EAA">
        <w:rPr>
          <w:rFonts w:ascii="Times New Roman" w:hAnsi="Times New Roman" w:cs="Times New Roman"/>
          <w:sz w:val="24"/>
          <w:szCs w:val="24"/>
        </w:rPr>
        <w:t>21-27</w:t>
      </w:r>
      <w:r w:rsidR="00D64EAA">
        <w:rPr>
          <w:rFonts w:ascii="Times New Roman" w:hAnsi="Times New Roman" w:cs="Times New Roman" w:hint="eastAsia"/>
          <w:sz w:val="24"/>
          <w:szCs w:val="24"/>
        </w:rPr>
        <w:t>.</w:t>
      </w:r>
    </w:p>
    <w:p w:rsidR="005C2EAE" w:rsidRPr="00D64EAA" w:rsidRDefault="005C2EAE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bookmarkStart w:id="0" w:name="_GoBack"/>
    <w:bookmarkEnd w:id="0"/>
    <w:p w:rsidR="00346D2C" w:rsidRPr="00A33BB9" w:rsidRDefault="001C1B6E" w:rsidP="00A33BB9">
      <w:pPr>
        <w:pStyle w:val="a7"/>
        <w:numPr>
          <w:ilvl w:val="0"/>
          <w:numId w:val="5"/>
        </w:numPr>
        <w:spacing w:line="30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A33BB9">
        <w:rPr>
          <w:rStyle w:val="a5"/>
          <w:rFonts w:ascii="Times New Roman" w:hAnsi="Times New Roman" w:cs="Times New Roman"/>
          <w:sz w:val="24"/>
          <w:szCs w:val="24"/>
        </w:rPr>
        <w:fldChar w:fldCharType="begin"/>
      </w:r>
      <w:r w:rsidRPr="00A33BB9">
        <w:rPr>
          <w:rStyle w:val="a5"/>
          <w:rFonts w:ascii="Times New Roman" w:hAnsi="Times New Roman" w:cs="Times New Roman"/>
          <w:sz w:val="24"/>
          <w:szCs w:val="24"/>
        </w:rPr>
        <w:instrText xml:space="preserve"> HYPERLINK "https://kns.cnki.net/kcms2/article/abstract?v=9oehDy4zW5ZcsOdYxwGelMyWUpAOjF55GbNwnKw-zqVaoB1NhClLoiqQP_0PBtLv8k9diX7rsZnk130ou2gIaUNMvUspxSEOMQ0KrQoVfeAuh2pAEzM9IduWzN7M6VafX4CiRsb1tFFNBT</w:instrText>
      </w:r>
      <w:r w:rsidRPr="00A33BB9">
        <w:rPr>
          <w:rStyle w:val="a5"/>
          <w:rFonts w:ascii="Times New Roman" w:hAnsi="Times New Roman" w:cs="Times New Roman"/>
          <w:sz w:val="24"/>
          <w:szCs w:val="24"/>
        </w:rPr>
        <w:instrText xml:space="preserve">7Cv-LkX3CLf_9YolI9v9dKZM3xmA0jT3nXbLR63g==&amp;uniplatform=NZKPT&amp;language=CHS" </w:instrText>
      </w:r>
      <w:r w:rsidRPr="00A33BB9">
        <w:rPr>
          <w:rStyle w:val="a5"/>
          <w:rFonts w:ascii="Times New Roman" w:hAnsi="Times New Roman" w:cs="Times New Roman"/>
          <w:sz w:val="24"/>
          <w:szCs w:val="24"/>
        </w:rPr>
        <w:fldChar w:fldCharType="separate"/>
      </w:r>
      <w:r w:rsidR="00346D2C" w:rsidRPr="00A33BB9">
        <w:rPr>
          <w:rStyle w:val="a5"/>
          <w:rFonts w:ascii="Times New Roman" w:hAnsi="Times New Roman" w:cs="Times New Roman"/>
          <w:sz w:val="24"/>
          <w:szCs w:val="24"/>
        </w:rPr>
        <w:t>Original Feature Preserving Virtual Try-on Network Based on Receptive Field Block</w:t>
      </w:r>
      <w:r w:rsidRPr="00A33BB9">
        <w:rPr>
          <w:rStyle w:val="a5"/>
          <w:rFonts w:ascii="Times New Roman" w:hAnsi="Times New Roman" w:cs="Times New Roman"/>
          <w:sz w:val="24"/>
          <w:szCs w:val="24"/>
        </w:rPr>
        <w:fldChar w:fldCharType="end"/>
      </w:r>
    </w:p>
    <w:p w:rsidR="00346D2C" w:rsidRPr="00D64EAA" w:rsidRDefault="00346D2C" w:rsidP="00931120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D64EAA">
        <w:rPr>
          <w:rFonts w:ascii="Times New Roman" w:hAnsi="Times New Roman" w:cs="Times New Roman"/>
          <w:sz w:val="24"/>
          <w:szCs w:val="24"/>
        </w:rPr>
        <w:t>Citation: WANG Z Y</w:t>
      </w:r>
      <w:r w:rsidR="00D64EAA">
        <w:rPr>
          <w:rFonts w:ascii="Times New Roman" w:hAnsi="Times New Roman" w:cs="Times New Roman" w:hint="eastAsia"/>
          <w:sz w:val="24"/>
          <w:szCs w:val="24"/>
        </w:rPr>
        <w:t>,</w:t>
      </w:r>
      <w:r w:rsidR="00D64EAA">
        <w:rPr>
          <w:rFonts w:ascii="Times New Roman" w:hAnsi="Times New Roman" w:cs="Times New Roman"/>
          <w:sz w:val="24"/>
          <w:szCs w:val="24"/>
        </w:rPr>
        <w:t xml:space="preserve"> </w:t>
      </w:r>
      <w:r w:rsidRPr="00D64EAA">
        <w:rPr>
          <w:rFonts w:ascii="Times New Roman" w:hAnsi="Times New Roman" w:cs="Times New Roman"/>
          <w:sz w:val="24"/>
          <w:szCs w:val="24"/>
        </w:rPr>
        <w:t xml:space="preserve">TAO </w:t>
      </w:r>
      <w:r w:rsidR="00D64EAA">
        <w:rPr>
          <w:rFonts w:ascii="Times New Roman" w:hAnsi="Times New Roman" w:cs="Times New Roman" w:hint="eastAsia"/>
          <w:sz w:val="24"/>
          <w:szCs w:val="24"/>
        </w:rPr>
        <w:t>R</w:t>
      </w:r>
      <w:r w:rsidR="00D64EAA">
        <w:rPr>
          <w:rFonts w:ascii="Times New Roman" w:hAnsi="Times New Roman" w:cs="Times New Roman"/>
          <w:sz w:val="24"/>
          <w:szCs w:val="24"/>
        </w:rPr>
        <w:t xml:space="preserve">, </w:t>
      </w:r>
      <w:r w:rsidRPr="00D64EAA">
        <w:rPr>
          <w:rFonts w:ascii="Times New Roman" w:hAnsi="Times New Roman" w:cs="Times New Roman"/>
          <w:sz w:val="24"/>
          <w:szCs w:val="24"/>
        </w:rPr>
        <w:t>LU H L</w:t>
      </w:r>
      <w:r w:rsidR="00D64EAA">
        <w:rPr>
          <w:rFonts w:ascii="Times New Roman" w:hAnsi="Times New Roman" w:cs="Times New Roman" w:hint="eastAsia"/>
          <w:sz w:val="24"/>
          <w:szCs w:val="24"/>
        </w:rPr>
        <w:t>.</w:t>
      </w:r>
      <w:r w:rsidRPr="00D64EAA">
        <w:rPr>
          <w:rFonts w:ascii="Times New Roman" w:hAnsi="Times New Roman" w:cs="Times New Roman"/>
          <w:sz w:val="24"/>
          <w:szCs w:val="24"/>
        </w:rPr>
        <w:t xml:space="preserve"> Original feature preserving virtual try-on network based on receptive field block</w:t>
      </w:r>
      <w:r w:rsidR="00D64EAA">
        <w:rPr>
          <w:rFonts w:ascii="Times New Roman" w:hAnsi="Times New Roman" w:cs="Times New Roman" w:hint="eastAsia"/>
          <w:sz w:val="24"/>
          <w:szCs w:val="24"/>
        </w:rPr>
        <w:t>[</w:t>
      </w:r>
      <w:r w:rsidRPr="00D64EAA">
        <w:rPr>
          <w:rFonts w:ascii="Times New Roman" w:hAnsi="Times New Roman" w:cs="Times New Roman"/>
          <w:sz w:val="24"/>
          <w:szCs w:val="24"/>
        </w:rPr>
        <w:t>J</w:t>
      </w:r>
      <w:r w:rsidR="00D64EAA">
        <w:rPr>
          <w:rFonts w:ascii="Times New Roman" w:hAnsi="Times New Roman" w:cs="Times New Roman" w:hint="eastAsia"/>
          <w:sz w:val="24"/>
          <w:szCs w:val="24"/>
        </w:rPr>
        <w:t>]</w:t>
      </w:r>
      <w:r w:rsidR="00D64EAA">
        <w:rPr>
          <w:rFonts w:ascii="Times New Roman" w:hAnsi="Times New Roman" w:cs="Times New Roman"/>
          <w:sz w:val="24"/>
          <w:szCs w:val="24"/>
        </w:rPr>
        <w:t>.</w:t>
      </w:r>
      <w:r w:rsidRPr="00D64EAA">
        <w:rPr>
          <w:rFonts w:ascii="Times New Roman" w:hAnsi="Times New Roman" w:cs="Times New Roman"/>
          <w:sz w:val="24"/>
          <w:szCs w:val="24"/>
        </w:rPr>
        <w:t xml:space="preserve"> </w:t>
      </w:r>
      <w:r w:rsidR="00D64EAA" w:rsidRPr="00D64EAA">
        <w:rPr>
          <w:rFonts w:ascii="Times New Roman" w:hAnsi="Times New Roman" w:cs="Times New Roman"/>
          <w:i/>
          <w:sz w:val="24"/>
          <w:szCs w:val="24"/>
        </w:rPr>
        <w:t>Journal of Donghua University</w:t>
      </w:r>
      <w:r w:rsidR="00D64EAA">
        <w:rPr>
          <w:rFonts w:ascii="Times New Roman" w:hAnsi="Times New Roman" w:cs="Times New Roman"/>
          <w:sz w:val="24"/>
          <w:szCs w:val="24"/>
        </w:rPr>
        <w:t xml:space="preserve"> (</w:t>
      </w:r>
      <w:r w:rsidRPr="00D64EAA">
        <w:rPr>
          <w:rFonts w:ascii="Times New Roman" w:hAnsi="Times New Roman" w:cs="Times New Roman"/>
          <w:i/>
          <w:sz w:val="24"/>
          <w:szCs w:val="24"/>
        </w:rPr>
        <w:t>English Edition</w:t>
      </w:r>
      <w:r w:rsidRPr="00D64EAA">
        <w:rPr>
          <w:rFonts w:ascii="Times New Roman" w:hAnsi="Times New Roman" w:cs="Times New Roman"/>
          <w:sz w:val="24"/>
          <w:szCs w:val="24"/>
        </w:rPr>
        <w:t>)</w:t>
      </w:r>
      <w:r w:rsidR="00D64EAA">
        <w:rPr>
          <w:rFonts w:ascii="Times New Roman" w:hAnsi="Times New Roman" w:cs="Times New Roman" w:hint="eastAsia"/>
          <w:sz w:val="24"/>
          <w:szCs w:val="24"/>
        </w:rPr>
        <w:t>,</w:t>
      </w:r>
      <w:r w:rsidR="00D64EAA">
        <w:rPr>
          <w:rFonts w:ascii="Times New Roman" w:hAnsi="Times New Roman" w:cs="Times New Roman"/>
          <w:sz w:val="24"/>
          <w:szCs w:val="24"/>
        </w:rPr>
        <w:t xml:space="preserve"> </w:t>
      </w:r>
      <w:r w:rsidRPr="00D64EAA">
        <w:rPr>
          <w:rFonts w:ascii="Times New Roman" w:hAnsi="Times New Roman" w:cs="Times New Roman"/>
          <w:sz w:val="24"/>
          <w:szCs w:val="24"/>
        </w:rPr>
        <w:t>2024</w:t>
      </w:r>
      <w:r w:rsidR="00D64EAA">
        <w:rPr>
          <w:rFonts w:ascii="Times New Roman" w:hAnsi="Times New Roman" w:cs="Times New Roman" w:hint="eastAsia"/>
          <w:sz w:val="24"/>
          <w:szCs w:val="24"/>
        </w:rPr>
        <w:t>,</w:t>
      </w:r>
      <w:r w:rsidR="00D64EAA">
        <w:rPr>
          <w:rFonts w:ascii="Times New Roman" w:hAnsi="Times New Roman" w:cs="Times New Roman"/>
          <w:sz w:val="24"/>
          <w:szCs w:val="24"/>
        </w:rPr>
        <w:t xml:space="preserve"> 41(1): </w:t>
      </w:r>
      <w:r w:rsidRPr="00D64EAA">
        <w:rPr>
          <w:rFonts w:ascii="Times New Roman" w:hAnsi="Times New Roman" w:cs="Times New Roman"/>
          <w:sz w:val="24"/>
          <w:szCs w:val="24"/>
        </w:rPr>
        <w:t>28-36</w:t>
      </w:r>
      <w:r w:rsidR="00D64EAA">
        <w:rPr>
          <w:rFonts w:ascii="Times New Roman" w:hAnsi="Times New Roman" w:cs="Times New Roman"/>
          <w:sz w:val="24"/>
          <w:szCs w:val="24"/>
        </w:rPr>
        <w:t>.</w:t>
      </w:r>
    </w:p>
    <w:sectPr w:rsidR="00346D2C" w:rsidRPr="00D64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B6E" w:rsidRDefault="001C1B6E" w:rsidP="009B573A">
      <w:r>
        <w:separator/>
      </w:r>
    </w:p>
  </w:endnote>
  <w:endnote w:type="continuationSeparator" w:id="0">
    <w:p w:rsidR="001C1B6E" w:rsidRDefault="001C1B6E" w:rsidP="009B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B6E" w:rsidRDefault="001C1B6E" w:rsidP="009B573A">
      <w:r>
        <w:separator/>
      </w:r>
    </w:p>
  </w:footnote>
  <w:footnote w:type="continuationSeparator" w:id="0">
    <w:p w:rsidR="001C1B6E" w:rsidRDefault="001C1B6E" w:rsidP="009B5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234B"/>
    <w:multiLevelType w:val="hybridMultilevel"/>
    <w:tmpl w:val="3ECED7E2"/>
    <w:lvl w:ilvl="0" w:tplc="AB2EA3E6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  <w:b/>
        <w:color w:val="0000FF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825817"/>
    <w:multiLevelType w:val="hybridMultilevel"/>
    <w:tmpl w:val="72EEB5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D5119D"/>
    <w:multiLevelType w:val="hybridMultilevel"/>
    <w:tmpl w:val="CED0A9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B452AF"/>
    <w:multiLevelType w:val="hybridMultilevel"/>
    <w:tmpl w:val="4F82C37E"/>
    <w:lvl w:ilvl="0" w:tplc="4E9AE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F3634AD"/>
    <w:multiLevelType w:val="hybridMultilevel"/>
    <w:tmpl w:val="EAA2DEAE"/>
    <w:lvl w:ilvl="0" w:tplc="5EC2B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tDQwMbawMDY1N7C0tDRX0lEKTi0uzszPAykwrQUAnAXctywAAAA="/>
  </w:docVars>
  <w:rsids>
    <w:rsidRoot w:val="004C67C7"/>
    <w:rsid w:val="00023FC0"/>
    <w:rsid w:val="000E3B15"/>
    <w:rsid w:val="000E785C"/>
    <w:rsid w:val="00193EC3"/>
    <w:rsid w:val="001C1B6E"/>
    <w:rsid w:val="00263AE4"/>
    <w:rsid w:val="002D2304"/>
    <w:rsid w:val="00346D2C"/>
    <w:rsid w:val="00375815"/>
    <w:rsid w:val="0037632F"/>
    <w:rsid w:val="00466212"/>
    <w:rsid w:val="004A0800"/>
    <w:rsid w:val="004C67C7"/>
    <w:rsid w:val="00502C42"/>
    <w:rsid w:val="00543455"/>
    <w:rsid w:val="00553519"/>
    <w:rsid w:val="005B3860"/>
    <w:rsid w:val="005C2EAE"/>
    <w:rsid w:val="005E436B"/>
    <w:rsid w:val="005E4D5D"/>
    <w:rsid w:val="00652DC4"/>
    <w:rsid w:val="006646EC"/>
    <w:rsid w:val="00742437"/>
    <w:rsid w:val="0076550F"/>
    <w:rsid w:val="007A55A9"/>
    <w:rsid w:val="007D6DD4"/>
    <w:rsid w:val="00817418"/>
    <w:rsid w:val="00921ACD"/>
    <w:rsid w:val="00931120"/>
    <w:rsid w:val="009B573A"/>
    <w:rsid w:val="00A33BB9"/>
    <w:rsid w:val="00B864C4"/>
    <w:rsid w:val="00BA45D0"/>
    <w:rsid w:val="00BF018F"/>
    <w:rsid w:val="00C41CB1"/>
    <w:rsid w:val="00C914DB"/>
    <w:rsid w:val="00D64EAA"/>
    <w:rsid w:val="00DC194C"/>
    <w:rsid w:val="00DE0820"/>
    <w:rsid w:val="00ED740F"/>
    <w:rsid w:val="00F14220"/>
    <w:rsid w:val="00F929BE"/>
    <w:rsid w:val="00FA4246"/>
    <w:rsid w:val="00FC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853585-54B6-4FE0-8D88-45BB987D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D6DD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7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73A"/>
    <w:rPr>
      <w:sz w:val="18"/>
      <w:szCs w:val="18"/>
    </w:rPr>
  </w:style>
  <w:style w:type="character" w:styleId="a5">
    <w:name w:val="Hyperlink"/>
    <w:basedOn w:val="a0"/>
    <w:uiPriority w:val="99"/>
    <w:unhideWhenUsed/>
    <w:rsid w:val="009B573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573A"/>
    <w:rPr>
      <w:color w:val="954F72" w:themeColor="followedHyperlink"/>
      <w:u w:val="single"/>
    </w:rPr>
  </w:style>
  <w:style w:type="character" w:customStyle="1" w:styleId="3Char">
    <w:name w:val="标题 3 Char"/>
    <w:basedOn w:val="a0"/>
    <w:link w:val="3"/>
    <w:uiPriority w:val="9"/>
    <w:rsid w:val="007D6DD4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rsid w:val="007D6DD4"/>
    <w:pPr>
      <w:ind w:firstLineChars="200" w:firstLine="420"/>
    </w:pPr>
  </w:style>
  <w:style w:type="character" w:customStyle="1" w:styleId="abstract-text">
    <w:name w:val="abstract-text"/>
    <w:basedOn w:val="a0"/>
    <w:rsid w:val="00DE0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s.cnki.net/kcms2/article/abstract?v=9oehDy4zW5YysPeaLHOhHgbg43p3hPVMIWP_x89xntfUHXRh7ZsV4a_d0k8dyqzCZQdmLUpQzWr1wZsMFBYsA5C8mra3NaCjX2fb_xKZPRZkfgpDrNfC0M5QAEHiZ1Q8tAHPLV0PmIaBxirZhucKXxkrzmZGv6TebPyPPYMAKGDexL7IZFHo9g==&amp;uniplatform=NZKPT&amp;language=CHS" TargetMode="External"/><Relationship Id="rId13" Type="http://schemas.openxmlformats.org/officeDocument/2006/relationships/hyperlink" Target="https://kns.cnki.net/kcms2/article/abstract?v=9oehDy4zW5bsuSPTn0hbjeQfOFlnQskhOhykkdfYH2Qec2RRBgRClZC_2T7qF4dGAB5RmRoaXrmTYyBN5xmpCHgXPXU0Zzv2QVAJSddZQ8FO8Cj62LyONnTs_gWq_Oyqlg5ZT3fyZKkKf78OagmXtN3k7DCDaC3o-6ONGzbHFRomeyzXVRjR-Q==&amp;uniplatform=NZKPT&amp;language=CH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ns.cnki.net/kcms2/article/abstract?v=9oehDy4zW5bpo45bfMT3EjB0cVcSD0DHVfaEQVnR5Lm6t0-2wM12gCJhNDaKvsifUYrAOOUcotT5sW-KqLrPRun_oRB8ftKuL8UQR4EreJEBAx1NbeZnXuC-Ne8PALKcg3kpoLDm6-UFzMJOULXkbcUN_xPxizW5LKnDcruR0y7nPHE-qSt-jA==&amp;uniplatform=NZKPT&amp;language=CHS" TargetMode="External"/><Relationship Id="rId12" Type="http://schemas.openxmlformats.org/officeDocument/2006/relationships/hyperlink" Target="https://kns.cnki.net/kcms2/article/abstract?v=9oehDy4zW5abX_NL6UFK46PE3VKh63IcGg-6awDaYNvc18DaW8LIAZTxAc4AVDK4QnXDsL9Ro2yTHxSWQojdQAn_9XmvHWi8aeeRgNDtFTnWpZuIxNz4R_WAc0kcfrOdhb0NIIy8ZPIR3OET9f5g6JRIP1XPZj-SQX8BbuTPm8ZhFwEv9391iA==&amp;uniplatform=NZKPT&amp;language=CH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ns.cnki.net/kcms2/article/abstract?v=9oehDy4zW5YFAuStih6rc2E1eElyDEXwTjrpW5PN53rn7JuLTD_khwe-KFH02__rA3hjGEhnEEecPHpWTk_eIPGmhPxfGgKg5xvxEGJIDXs5m9d70V6hLgcG1KqD8Ev14VirYGx3du3R4tH-_Z23nB9fhH6D6bzNcax51Me9DYZOQF7Po3KIeg==&amp;uniplatform=NZKPT&amp;language=CH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ns.cnki.net/kcms2/article/abstract?v=9oehDy4zW5bm_eZfBQwxk-XvfEy7uhFwywHwBNr7P1wWmgrgplNR6ZsLnzyMgkkmEJNlqtOYSxiRchTTZj93x44zTCixplYt8eMuZCcRZzuWnbwlSHJ1azEgG6FDs3eJXyFIJYsSR9kAOFdQ2AYiVKPCp6qcYtyJzAZxu1KyM_jBB87LUqh3Pw==&amp;uniplatform=NZKPT&amp;language=CH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ns.cnki.net/kcms2/article/abstract?v=9oehDy4zW5ZEcOoEYkL8YBTcnVtWDllqq5nti282j2tHJyta5uEty52LE2930XTEivavz_OgZ1hBNFVjpnXC2LHl3TYEQwPm969biCF45sLHwBzRWb0xK0nAZUPJsAWMx2vHv9bjVQSZ1IgmJzhhjD32GaY2dKH1_vn47Pq2M4xsOg8G2K3W7A==&amp;uniplatform=NZKPT&amp;language=CHS" TargetMode="External"/><Relationship Id="rId14" Type="http://schemas.openxmlformats.org/officeDocument/2006/relationships/hyperlink" Target="https://kns.cnki.net/kcms2/article/abstract?v=9oehDy4zW5ZKvWFkt2WtgQRcgF89p0jPbAmsRv8F9bKyQwv6EXZN2A1QQJb8q8dNjS5ZI_LGiimSgxHe5W05lC79vjYi-ySVdYxuxk7dBh7vLmT9CcS0e44zlTLF7FYAR0VMgTIWTzV21JiPoaAsnLc7D7xCOGHmwMX-_vyaQpq2k-yoSXjGjw==&amp;uniplatform=NZKPT&amp;language=CH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771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JDHE</dc:creator>
  <cp:keywords/>
  <dc:description/>
  <cp:lastModifiedBy>JDHE</cp:lastModifiedBy>
  <cp:revision>25</cp:revision>
  <dcterms:created xsi:type="dcterms:W3CDTF">2025-08-07T12:38:00Z</dcterms:created>
  <dcterms:modified xsi:type="dcterms:W3CDTF">2025-08-19T06:56:00Z</dcterms:modified>
</cp:coreProperties>
</file>